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4C" w:rsidRPr="00BB7F91" w:rsidRDefault="00506410" w:rsidP="00B1594C">
      <w:pPr>
        <w:spacing w:after="10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 xml:space="preserve"> </w:t>
      </w:r>
      <w:r w:rsidR="00C11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 xml:space="preserve">    </w:t>
      </w:r>
      <w:r w:rsidRPr="00BB7F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CA"/>
        </w:rPr>
        <w:t>Rob Dyke</w:t>
      </w:r>
      <w:r w:rsidR="00B1594C" w:rsidRPr="00BB7F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CA"/>
        </w:rPr>
        <w:t xml:space="preserve"> </w:t>
      </w:r>
      <w:r w:rsidRPr="00BB7F91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3771900" y="914400"/>
            <wp:positionH relativeFrom="margin">
              <wp:align>right</wp:align>
            </wp:positionH>
            <wp:positionV relativeFrom="margin">
              <wp:align>top</wp:align>
            </wp:positionV>
            <wp:extent cx="2457450" cy="21069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 Dyke keynote spea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410" w:rsidRDefault="00CA165D" w:rsidP="0050641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B1594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</w:r>
      <w:r w:rsidR="00506410" w:rsidRP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Rob </w:t>
      </w:r>
      <w:r w:rsidR="002C04CF" w:rsidRP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was the keynote speaker at the 2015 Belmont sports banquet, the final such event in the old building.  He gave an inspirational speech about his </w:t>
      </w:r>
      <w:r w:rsidR="00463F2E" w:rsidRP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journey as an athlete and encouraged the students to try new activities they are </w:t>
      </w:r>
      <w:r w:rsid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not </w:t>
      </w:r>
      <w:r w:rsidR="00463F2E" w:rsidRP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already good at, and </w:t>
      </w:r>
      <w:r w:rsid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to not be</w:t>
      </w:r>
      <w:r w:rsidR="00463F2E" w:rsidRP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afraid to fail.  He explained that the most gratifying accomplishments </w:t>
      </w:r>
      <w:r w:rsid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in life </w:t>
      </w:r>
      <w:r w:rsidR="00463F2E" w:rsidRP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often come from </w:t>
      </w:r>
      <w:r w:rsidR="00BB7F9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humble beginnings, and that there is tremendous satisfaction to be gained by conquering goals that might have seemed unattainable at first. </w:t>
      </w:r>
    </w:p>
    <w:p w:rsidR="00BB7F91" w:rsidRDefault="00BB7F91" w:rsidP="0050641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Rob was a Belmont student in the late 1980’s and was a strong swimmer who went on to compete for the University of Victoria swim team after high school graduation.  </w:t>
      </w:r>
      <w:r w:rsidR="002F3A76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Many former collegiate athletes are content to move on to more recreational activities, but Rob continued to challenge himself in extremely demanding ways.  In 1996, he became the first m</w:t>
      </w:r>
      <w:r w:rsidR="00CA159E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an to swim from </w:t>
      </w:r>
      <w:proofErr w:type="spellStart"/>
      <w:r w:rsidR="00CA159E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Tsaw</w:t>
      </w:r>
      <w:r w:rsidR="002F3A76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wassen</w:t>
      </w:r>
      <w:proofErr w:type="spellEnd"/>
      <w:r w:rsidR="002F3A76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to Swartz Bay, tackling the strong Straight of Georgia currents. Impressive as that accomplishment was, it was only the warmup for his next long distance </w:t>
      </w:r>
      <w:r w:rsidR="00660D21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challenge: to become the first person to swim around Vancouver Island!  This was an extremely tough physical test, but an exhausted Rob successfully completed the feat. </w:t>
      </w:r>
    </w:p>
    <w:p w:rsidR="00660D21" w:rsidRDefault="00660D21" w:rsidP="0050641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Given Rob’s desire to push his body and mind to their absolute limits, it’s not surprising that he decided to give the sport of triathlon a try, and he completed a number of competitions: both Olympic distance and Ironman.  He also took up mountain climbing and on one expedition, made it close to the peak of Mount Everest! </w:t>
      </w:r>
    </w:p>
    <w:p w:rsidR="00CA159E" w:rsidRDefault="00CA159E" w:rsidP="0050641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It is no wonder that Rob is in demand as an inspirational speaker, and Belmont’s athletic class of 2015 was fortunate to be able to share his story.  </w:t>
      </w:r>
      <w:bookmarkStart w:id="0" w:name="_GoBack"/>
      <w:bookmarkEnd w:id="0"/>
    </w:p>
    <w:p w:rsidR="00660D21" w:rsidRDefault="00660D21" w:rsidP="0050641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:rsidR="00BB7F91" w:rsidRDefault="00BB7F91" w:rsidP="0050641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:rsidR="00BB7F91" w:rsidRDefault="00BB7F91" w:rsidP="0050641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:rsidR="00BB7F91" w:rsidRPr="00BB7F91" w:rsidRDefault="00BB7F91" w:rsidP="00506410">
      <w:pPr>
        <w:spacing w:after="100" w:line="240" w:lineRule="auto"/>
        <w:rPr>
          <w:sz w:val="28"/>
          <w:szCs w:val="28"/>
        </w:rPr>
      </w:pPr>
    </w:p>
    <w:p w:rsidR="008C499C" w:rsidRPr="004E7D63" w:rsidRDefault="008C499C" w:rsidP="004E7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sectPr w:rsidR="008C499C" w:rsidRPr="004E7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5D"/>
    <w:rsid w:val="002C04CF"/>
    <w:rsid w:val="002F3A76"/>
    <w:rsid w:val="00463F2E"/>
    <w:rsid w:val="0048388B"/>
    <w:rsid w:val="004D2E69"/>
    <w:rsid w:val="004E7D63"/>
    <w:rsid w:val="00506410"/>
    <w:rsid w:val="00660D21"/>
    <w:rsid w:val="006E071C"/>
    <w:rsid w:val="008C499C"/>
    <w:rsid w:val="00B1594C"/>
    <w:rsid w:val="00B860AE"/>
    <w:rsid w:val="00BB7F91"/>
    <w:rsid w:val="00C11EC4"/>
    <w:rsid w:val="00CA159E"/>
    <w:rsid w:val="00C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3DC7"/>
  <w15:docId w15:val="{D9002C1D-9367-4523-AF55-9D57728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165D"/>
  </w:style>
  <w:style w:type="character" w:customStyle="1" w:styleId="object">
    <w:name w:val="object"/>
    <w:basedOn w:val="DefaultParagraphFont"/>
    <w:rsid w:val="00CA165D"/>
  </w:style>
  <w:style w:type="paragraph" w:styleId="BalloonText">
    <w:name w:val="Balloon Text"/>
    <w:basedOn w:val="Normal"/>
    <w:link w:val="BalloonTextChar"/>
    <w:uiPriority w:val="99"/>
    <w:semiHidden/>
    <w:unhideWhenUsed/>
    <w:rsid w:val="00B1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B7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9</cp:revision>
  <dcterms:created xsi:type="dcterms:W3CDTF">2015-06-15T16:40:00Z</dcterms:created>
  <dcterms:modified xsi:type="dcterms:W3CDTF">2016-02-16T15:57:00Z</dcterms:modified>
</cp:coreProperties>
</file>